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OSNOVNA  ŠKOLA  SUNJA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Povjerenstvo za procjenu i vrednovanje 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kandidata za zapošljavanje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Sunja, Ljudevita Posavskog  55/A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Tel./fax: 044 833038</w:t>
      </w:r>
    </w:p>
    <w:p w:rsidR="00C22FDA" w:rsidRDefault="00C22FDA" w:rsidP="00C2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InternetLink"/>
            <w:rFonts w:ascii="Times New Roman" w:hAnsi="Times New Roman" w:cs="Times New Roman"/>
            <w:color w:val="00000A"/>
            <w:sz w:val="24"/>
            <w:szCs w:val="24"/>
            <w:u w:val="none"/>
          </w:rPr>
          <w:t>os-sunja-001@os-sunja.skole.hr</w:t>
        </w:r>
      </w:hyperlink>
    </w:p>
    <w:p w:rsidR="00C22FDA" w:rsidRDefault="00EF2A6D" w:rsidP="00C22FD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</w:t>
      </w:r>
      <w:r w:rsidR="00610A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</w:t>
      </w:r>
      <w:r w:rsidR="00610A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</w:t>
      </w:r>
      <w:r w:rsidR="00954F7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F5751E">
        <w:rPr>
          <w:rFonts w:ascii="Times New Roman" w:hAnsi="Times New Roman" w:cs="Times New Roman"/>
        </w:rPr>
        <w:t>42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2176-20-02-</w:t>
      </w:r>
      <w:r w:rsidR="00B7238D">
        <w:rPr>
          <w:rFonts w:ascii="Times New Roman" w:hAnsi="Times New Roman" w:cs="Times New Roman"/>
        </w:rPr>
        <w:t>2</w:t>
      </w:r>
      <w:r w:rsidR="00F5751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F5751E">
        <w:rPr>
          <w:rFonts w:ascii="Times New Roman" w:hAnsi="Times New Roman" w:cs="Times New Roman"/>
        </w:rPr>
        <w:t>7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Sunja, </w:t>
      </w:r>
      <w:r w:rsidR="00F5751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EF2A6D">
        <w:rPr>
          <w:rFonts w:ascii="Times New Roman" w:hAnsi="Times New Roman" w:cs="Times New Roman"/>
        </w:rPr>
        <w:t xml:space="preserve"> </w:t>
      </w:r>
      <w:r w:rsidR="00F5751E">
        <w:rPr>
          <w:rFonts w:ascii="Times New Roman" w:hAnsi="Times New Roman" w:cs="Times New Roman"/>
        </w:rPr>
        <w:t>siječnja</w:t>
      </w:r>
      <w:r w:rsidR="00CE4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7238D">
        <w:rPr>
          <w:rFonts w:ascii="Times New Roman" w:hAnsi="Times New Roman" w:cs="Times New Roman"/>
        </w:rPr>
        <w:t>2</w:t>
      </w:r>
      <w:r w:rsidR="00F5751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FDA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KANDIDATIMA NA </w:t>
      </w:r>
      <w:r w:rsidR="00B7238D">
        <w:rPr>
          <w:rFonts w:ascii="Times New Roman" w:hAnsi="Times New Roman" w:cs="Times New Roman"/>
          <w:b/>
          <w:sz w:val="24"/>
          <w:szCs w:val="24"/>
        </w:rPr>
        <w:t>PROCJENU</w:t>
      </w: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79" w:rsidRPr="00610AE3" w:rsidRDefault="0040754B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AE3">
        <w:rPr>
          <w:rFonts w:ascii="Times New Roman" w:hAnsi="Times New Roman" w:cs="Times New Roman"/>
          <w:sz w:val="24"/>
          <w:szCs w:val="24"/>
        </w:rPr>
        <w:t xml:space="preserve">Procjena </w:t>
      </w:r>
      <w:r w:rsidR="00C22FDA" w:rsidRPr="00610AE3">
        <w:rPr>
          <w:rFonts w:ascii="Times New Roman" w:hAnsi="Times New Roman" w:cs="Times New Roman"/>
          <w:sz w:val="24"/>
          <w:szCs w:val="24"/>
        </w:rPr>
        <w:t>kandidata</w:t>
      </w:r>
      <w:r w:rsidR="00F575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5751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22FDA" w:rsidRPr="00610AE3">
        <w:rPr>
          <w:rFonts w:ascii="Times New Roman" w:hAnsi="Times New Roman" w:cs="Times New Roman"/>
          <w:sz w:val="24"/>
          <w:szCs w:val="24"/>
        </w:rPr>
        <w:t xml:space="preserve"> u postupku natječaja za zasnivanje radnog odnosa</w:t>
      </w:r>
      <w:r w:rsidR="00954F79" w:rsidRPr="00610AE3">
        <w:rPr>
          <w:rFonts w:ascii="Times New Roman" w:hAnsi="Times New Roman" w:cs="Times New Roman"/>
          <w:sz w:val="24"/>
          <w:szCs w:val="24"/>
        </w:rPr>
        <w:t>:</w:t>
      </w:r>
      <w:r w:rsidR="00C22FDA" w:rsidRPr="00610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AE3" w:rsidRPr="00610AE3" w:rsidRDefault="00610AE3" w:rsidP="00610AE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AE3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Pr="00610AE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10AE3">
        <w:rPr>
          <w:rFonts w:ascii="Times New Roman" w:hAnsi="Times New Roman" w:cs="Times New Roman"/>
          <w:sz w:val="24"/>
          <w:szCs w:val="24"/>
        </w:rPr>
        <w:t xml:space="preserve"> u produženom boravku na određeno puno rad</w:t>
      </w:r>
      <w:r w:rsidR="00F5751E">
        <w:rPr>
          <w:rFonts w:ascii="Times New Roman" w:hAnsi="Times New Roman" w:cs="Times New Roman"/>
          <w:sz w:val="24"/>
          <w:szCs w:val="24"/>
        </w:rPr>
        <w:t>no vrijeme (40 sati tjedno) -  1</w:t>
      </w:r>
      <w:r w:rsidRPr="00610AE3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F575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5751E">
        <w:rPr>
          <w:rFonts w:ascii="Times New Roman" w:hAnsi="Times New Roman" w:cs="Times New Roman"/>
          <w:sz w:val="24"/>
          <w:szCs w:val="24"/>
        </w:rPr>
        <w:t>ic</w:t>
      </w:r>
      <w:r w:rsidRPr="00610A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10AE3">
        <w:rPr>
          <w:rFonts w:ascii="Times New Roman" w:hAnsi="Times New Roman" w:cs="Times New Roman"/>
          <w:sz w:val="24"/>
          <w:szCs w:val="24"/>
        </w:rPr>
        <w:t xml:space="preserve">, dok postoji potreba, a najduže do završetka školske godine 2025./2026. </w:t>
      </w:r>
    </w:p>
    <w:p w:rsidR="00C22FDA" w:rsidRDefault="00954F79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</w:t>
      </w:r>
      <w:r w:rsidR="00610AE3">
        <w:rPr>
          <w:rFonts w:ascii="Times New Roman" w:hAnsi="Times New Roman" w:cs="Times New Roman"/>
          <w:sz w:val="24"/>
          <w:szCs w:val="24"/>
        </w:rPr>
        <w:t>3</w:t>
      </w:r>
      <w:r w:rsidR="00F5751E">
        <w:rPr>
          <w:rFonts w:ascii="Times New Roman" w:hAnsi="Times New Roman" w:cs="Times New Roman"/>
          <w:sz w:val="24"/>
          <w:szCs w:val="24"/>
        </w:rPr>
        <w:t>0</w:t>
      </w:r>
      <w:r w:rsidR="00610AE3">
        <w:rPr>
          <w:rFonts w:ascii="Times New Roman" w:hAnsi="Times New Roman" w:cs="Times New Roman"/>
          <w:sz w:val="24"/>
          <w:szCs w:val="24"/>
        </w:rPr>
        <w:t>.1</w:t>
      </w:r>
      <w:r w:rsidR="00F5751E">
        <w:rPr>
          <w:rFonts w:ascii="Times New Roman" w:hAnsi="Times New Roman" w:cs="Times New Roman"/>
          <w:sz w:val="24"/>
          <w:szCs w:val="24"/>
        </w:rPr>
        <w:t>2</w:t>
      </w:r>
      <w:r w:rsidR="00610AE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2FB4">
        <w:rPr>
          <w:rFonts w:ascii="Times New Roman" w:hAnsi="Times New Roman" w:cs="Times New Roman"/>
          <w:sz w:val="24"/>
          <w:szCs w:val="24"/>
        </w:rPr>
        <w:t>n</w:t>
      </w:r>
      <w:r w:rsidR="00C22FDA" w:rsidRPr="005C0AA9">
        <w:rPr>
          <w:rFonts w:ascii="Times New Roman" w:hAnsi="Times New Roman" w:cs="Times New Roman"/>
          <w:sz w:val="24"/>
          <w:szCs w:val="24"/>
        </w:rPr>
        <w:t>a mrežnoj stranici i oglasnoj ploči Hrvatskog zavoda za zapošljavanje</w:t>
      </w:r>
      <w:r w:rsidR="00C22FDA">
        <w:rPr>
          <w:rFonts w:ascii="Times New Roman" w:hAnsi="Times New Roman" w:cs="Times New Roman"/>
          <w:sz w:val="24"/>
          <w:szCs w:val="24"/>
        </w:rPr>
        <w:t xml:space="preserve"> i mrežnoj stranici i oglasnoj ploči Osnovne škole Sunja, </w:t>
      </w:r>
      <w:hyperlink r:id="rId6" w:history="1">
        <w:r w:rsidR="00C22FDA">
          <w:rPr>
            <w:rStyle w:val="ListLabel2"/>
          </w:rPr>
          <w:t>http://www.os-sunja.skole.hr/</w:t>
        </w:r>
      </w:hyperlink>
      <w:r w:rsidR="00C2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25A" w:rsidRDefault="0074425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1E" w:rsidRDefault="00F5751E" w:rsidP="00F57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Procjena će se održati 21. siječnja 2026. (srijeda) u Osnovnoj školi Sunja,</w:t>
      </w:r>
    </w:p>
    <w:p w:rsidR="00F5751E" w:rsidRDefault="00F5751E" w:rsidP="00F575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Ljudevita Posavskog 55A, 44210 Sunja, s početkom u 11,30 sati</w:t>
      </w:r>
    </w:p>
    <w:p w:rsidR="00C22FDA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7D3" w:rsidRDefault="00EF2A6D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65F3">
        <w:rPr>
          <w:rFonts w:ascii="Times New Roman" w:hAnsi="Times New Roman" w:cs="Times New Roman"/>
          <w:sz w:val="24"/>
          <w:szCs w:val="24"/>
        </w:rPr>
        <w:t xml:space="preserve">rocjena kandidata obavit će se </w:t>
      </w:r>
      <w:r w:rsidR="00EF488D">
        <w:rPr>
          <w:rFonts w:ascii="Times New Roman" w:hAnsi="Times New Roman" w:cs="Times New Roman"/>
          <w:sz w:val="24"/>
          <w:szCs w:val="24"/>
        </w:rPr>
        <w:t>pis</w:t>
      </w:r>
      <w:r w:rsidR="00954F79">
        <w:rPr>
          <w:rFonts w:ascii="Times New Roman" w:hAnsi="Times New Roman" w:cs="Times New Roman"/>
          <w:sz w:val="24"/>
          <w:szCs w:val="24"/>
        </w:rPr>
        <w:t xml:space="preserve">anim testom </w:t>
      </w:r>
      <w:r w:rsidR="00EF488D">
        <w:rPr>
          <w:rFonts w:ascii="Times New Roman" w:hAnsi="Times New Roman" w:cs="Times New Roman"/>
          <w:sz w:val="24"/>
          <w:szCs w:val="24"/>
        </w:rPr>
        <w:t>i</w:t>
      </w:r>
      <w:r w:rsidR="00CD65F3">
        <w:rPr>
          <w:rFonts w:ascii="Times New Roman" w:hAnsi="Times New Roman" w:cs="Times New Roman"/>
          <w:sz w:val="24"/>
          <w:szCs w:val="24"/>
        </w:rPr>
        <w:t xml:space="preserve"> usmeno.</w:t>
      </w:r>
      <w:r w:rsidR="00CD65F3" w:rsidRPr="00CD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5B1735">
        <w:rPr>
          <w:rFonts w:ascii="Times New Roman" w:hAnsi="Times New Roman" w:cs="Times New Roman"/>
          <w:sz w:val="24"/>
          <w:szCs w:val="24"/>
        </w:rPr>
        <w:t>i/</w:t>
      </w:r>
      <w:r>
        <w:rPr>
          <w:rFonts w:ascii="Times New Roman" w:hAnsi="Times New Roman" w:cs="Times New Roman"/>
          <w:sz w:val="24"/>
          <w:szCs w:val="24"/>
        </w:rPr>
        <w:t>kinje koje udovoljavaju formalnim uvjetima natječaja pozvan</w:t>
      </w:r>
      <w:r w:rsidR="005B17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na pisanu procjenu u gore navedenom terminu:</w:t>
      </w:r>
    </w:p>
    <w:p w:rsidR="00F5751E" w:rsidRDefault="00F5751E" w:rsidP="00F5751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B17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B1735">
        <w:rPr>
          <w:rFonts w:ascii="Times New Roman" w:hAnsi="Times New Roman" w:cs="Times New Roman"/>
          <w:sz w:val="24"/>
          <w:szCs w:val="24"/>
        </w:rPr>
        <w:t>.</w:t>
      </w:r>
    </w:p>
    <w:p w:rsidR="005B1735" w:rsidRDefault="005B1735" w:rsidP="005B173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D.</w:t>
      </w:r>
    </w:p>
    <w:p w:rsidR="005B1735" w:rsidRDefault="005B1735" w:rsidP="005B1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Default="005B1735" w:rsidP="005B1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kandidati/kinje navedeni su po abecednom redu prezimena.</w:t>
      </w:r>
    </w:p>
    <w:p w:rsidR="005B1735" w:rsidRPr="005B1735" w:rsidRDefault="005B1735" w:rsidP="005B1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751E" w:rsidRDefault="00F5751E" w:rsidP="00F57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Troškove dolaska kandidatkinje snose same.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Kandidati</w:t>
      </w:r>
      <w:r>
        <w:rPr>
          <w:rFonts w:ascii="Times New Roman" w:hAnsi="Times New Roman" w:cs="Times New Roman"/>
          <w:sz w:val="24"/>
          <w:szCs w:val="24"/>
        </w:rPr>
        <w:t>/kinje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koji ne pristupe procjeni više se ne smatraju kandidatima u postupku.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kandidati ne pristupe procjeni u navedenom vremenu ili pristupe nakon vremena, ne smatraju se kandidatima u postupku.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PRAVILA PROCJENE: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Kandidati</w:t>
      </w:r>
      <w:r>
        <w:rPr>
          <w:rFonts w:ascii="Times New Roman" w:hAnsi="Times New Roman" w:cs="Times New Roman"/>
          <w:sz w:val="24"/>
          <w:szCs w:val="24"/>
        </w:rPr>
        <w:t>/kinje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su dužni ponijeti sa sobom osobnu iskaznicu ili drugu identifikacijsku javnu ispravu na temelju koje se utvrđuje identitet kandidata prije procjene.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Procjeni ne mogu pristupiti kandidati koji ne mogu dokazati identitet i osobe za koje je Povjerenstvo utvrdilo da ne ispunjavaju formalne uvjete iz natječaja te čije prijave nisu pravodobne i potpune.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Nakon utvrđivanja identiteta kandidata Povjerenstvo će im </w:t>
      </w:r>
      <w:r>
        <w:rPr>
          <w:rFonts w:ascii="Times New Roman" w:hAnsi="Times New Roman" w:cs="Times New Roman"/>
          <w:sz w:val="24"/>
          <w:szCs w:val="24"/>
        </w:rPr>
        <w:t>predati pisane testove</w:t>
      </w:r>
      <w:r w:rsidRPr="000F27CC">
        <w:rPr>
          <w:rFonts w:ascii="Times New Roman" w:hAnsi="Times New Roman" w:cs="Times New Roman"/>
          <w:sz w:val="24"/>
          <w:szCs w:val="24"/>
        </w:rPr>
        <w:t>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lastRenderedPageBreak/>
        <w:t xml:space="preserve">Maksimalan broj bodova koji kandidati mogu ostvariti </w:t>
      </w:r>
      <w:r>
        <w:rPr>
          <w:rFonts w:ascii="Times New Roman" w:hAnsi="Times New Roman" w:cs="Times New Roman"/>
          <w:sz w:val="24"/>
          <w:szCs w:val="24"/>
        </w:rPr>
        <w:t xml:space="preserve">na pisanom testu </w:t>
      </w:r>
      <w:r w:rsidRPr="000F27C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F27CC">
        <w:rPr>
          <w:rFonts w:ascii="Times New Roman" w:hAnsi="Times New Roman" w:cs="Times New Roman"/>
          <w:sz w:val="24"/>
          <w:szCs w:val="24"/>
        </w:rPr>
        <w:t xml:space="preserve">. Predviđeno vrijeme </w:t>
      </w:r>
      <w:r>
        <w:rPr>
          <w:rFonts w:ascii="Times New Roman" w:hAnsi="Times New Roman" w:cs="Times New Roman"/>
          <w:sz w:val="24"/>
          <w:szCs w:val="24"/>
        </w:rPr>
        <w:t xml:space="preserve">pisane </w:t>
      </w:r>
      <w:r w:rsidRPr="000F27CC">
        <w:rPr>
          <w:rFonts w:ascii="Times New Roman" w:hAnsi="Times New Roman" w:cs="Times New Roman"/>
          <w:sz w:val="24"/>
          <w:szCs w:val="24"/>
        </w:rPr>
        <w:t xml:space="preserve">procjene kandidata je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F27CC">
        <w:rPr>
          <w:rFonts w:ascii="Times New Roman" w:hAnsi="Times New Roman" w:cs="Times New Roman"/>
          <w:sz w:val="24"/>
          <w:szCs w:val="24"/>
        </w:rPr>
        <w:t xml:space="preserve"> minuta. 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Za vrijeme procjene nije dopušteno: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se bilo kakvom literaturom, odnosno bilješkama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:rsidR="00F5751E" w:rsidRPr="000F27CC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napuštati prostoriju u kojoj se procjena odvija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Ako kandidat postupi suprotno pravilima procjene bit će udaljen s procjene, a njegov rezultat Povjerenstvo neće priznati niti ocijeniti. Nakon obavljene procjene Povjerenstvo utvrđuje rezultat procjene za svakog kandidata koji je pristupio procjeni. 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Odmah nakon provedene pisane provjere kandidata Povjerenstvo će ocijeniti pisane testove. S kandidatima koji ostvare najmanje 50% od ukupnog broja bodova Povjerenstvo će istog dana provesti razgovor (intervju).  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intervjuu svaki kandidat može ostvariti maksimalno 3 boda.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I DRUGI IZVORI ZA PRIPREMANJE KANDIDATA ZA PROCJENU SU:</w:t>
      </w:r>
    </w:p>
    <w:p w:rsidR="00F5751E" w:rsidRPr="00C1448A" w:rsidRDefault="00F5751E" w:rsidP="00F5751E">
      <w:pPr>
        <w:pStyle w:val="Bezproreda"/>
        <w:ind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1448A">
        <w:rPr>
          <w:rFonts w:ascii="Times New Roman" w:hAnsi="Times New Roman" w:cs="Times New Roman"/>
          <w:sz w:val="24"/>
          <w:szCs w:val="24"/>
        </w:rPr>
        <w:t xml:space="preserve">- Zakon o odgoju i obrazovanju u osnovnoj i srednjoj školi (NN 87/08, 86/09, 92/10,   105/10, 90/11, 5/12, 16/12, 86/12, 126/12, 94/13, 152/14, 7/17, 68/18, 98/19, 64/20, </w:t>
      </w:r>
      <w:r>
        <w:rPr>
          <w:rFonts w:ascii="Times New Roman" w:hAnsi="Times New Roman" w:cs="Times New Roman"/>
          <w:sz w:val="24"/>
          <w:szCs w:val="24"/>
        </w:rPr>
        <w:t xml:space="preserve">151/22, </w:t>
      </w:r>
      <w:r w:rsidRPr="00C1448A">
        <w:rPr>
          <w:rFonts w:ascii="Times New Roman" w:hAnsi="Times New Roman" w:cs="Times New Roman"/>
          <w:sz w:val="24"/>
          <w:szCs w:val="24"/>
        </w:rPr>
        <w:t xml:space="preserve">  156/23)</w:t>
      </w:r>
    </w:p>
    <w:p w:rsidR="00F5751E" w:rsidRPr="00C1448A" w:rsidRDefault="00F5751E" w:rsidP="00F5751E">
      <w:pPr>
        <w:jc w:val="both"/>
        <w:rPr>
          <w:rFonts w:ascii="Times New Roman" w:hAnsi="Times New Roman" w:cs="Times New Roman"/>
          <w:sz w:val="24"/>
          <w:szCs w:val="24"/>
        </w:rPr>
      </w:pPr>
      <w:r w:rsidRPr="00C1448A">
        <w:rPr>
          <w:rFonts w:ascii="Times New Roman" w:hAnsi="Times New Roman" w:cs="Times New Roman"/>
          <w:sz w:val="24"/>
          <w:szCs w:val="24"/>
        </w:rPr>
        <w:t xml:space="preserve">   - Pravilnik o organizaciji i provedbi produženog boravka u osnovnoj školi (NN 62/19)</w:t>
      </w:r>
    </w:p>
    <w:p w:rsidR="00F5751E" w:rsidRDefault="00F5751E" w:rsidP="00F5751E">
      <w:pPr>
        <w:pStyle w:val="Tijeloteksta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kandidati/kandidatkinje će biti obaviješteni na mrežnim stranicama škole u zakonskom roku od izvršenog izbora.</w:t>
      </w:r>
    </w:p>
    <w:p w:rsidR="00F5751E" w:rsidRDefault="00F5751E" w:rsidP="00F5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7D3" w:rsidRDefault="00A277D3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FDA" w:rsidRDefault="00C22FDA" w:rsidP="00C22F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Povjerenstvo za procjenu i vrednovanje </w:t>
      </w:r>
    </w:p>
    <w:p w:rsidR="00C22FDA" w:rsidRDefault="00C22FDA" w:rsidP="00C22F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kandidata za zapošljavanje</w:t>
      </w:r>
    </w:p>
    <w:sectPr w:rsidR="00C2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2AF"/>
    <w:multiLevelType w:val="hybridMultilevel"/>
    <w:tmpl w:val="C8668E0E"/>
    <w:lvl w:ilvl="0" w:tplc="43EE8A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261D"/>
    <w:multiLevelType w:val="hybridMultilevel"/>
    <w:tmpl w:val="5DDAF300"/>
    <w:lvl w:ilvl="0" w:tplc="56DE1B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4B6A57D9"/>
    <w:multiLevelType w:val="hybridMultilevel"/>
    <w:tmpl w:val="357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570"/>
    <w:multiLevelType w:val="hybridMultilevel"/>
    <w:tmpl w:val="3460C512"/>
    <w:lvl w:ilvl="0" w:tplc="0A7822FA">
      <w:start w:val="1"/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A"/>
    <w:rsid w:val="0007061C"/>
    <w:rsid w:val="000921F5"/>
    <w:rsid w:val="000F27CC"/>
    <w:rsid w:val="00151E80"/>
    <w:rsid w:val="0016191A"/>
    <w:rsid w:val="00187A42"/>
    <w:rsid w:val="001F2FB4"/>
    <w:rsid w:val="001F6938"/>
    <w:rsid w:val="003125E5"/>
    <w:rsid w:val="0034772D"/>
    <w:rsid w:val="00357977"/>
    <w:rsid w:val="0039511B"/>
    <w:rsid w:val="003971C3"/>
    <w:rsid w:val="003A3F9D"/>
    <w:rsid w:val="003B0A20"/>
    <w:rsid w:val="003D476A"/>
    <w:rsid w:val="003D5D64"/>
    <w:rsid w:val="0040754B"/>
    <w:rsid w:val="00437992"/>
    <w:rsid w:val="004656A4"/>
    <w:rsid w:val="004D10A5"/>
    <w:rsid w:val="005B1735"/>
    <w:rsid w:val="005C0AA9"/>
    <w:rsid w:val="00610AE3"/>
    <w:rsid w:val="00654C81"/>
    <w:rsid w:val="00662285"/>
    <w:rsid w:val="00675881"/>
    <w:rsid w:val="006759BA"/>
    <w:rsid w:val="0074425A"/>
    <w:rsid w:val="007A0467"/>
    <w:rsid w:val="00812FE6"/>
    <w:rsid w:val="0082447B"/>
    <w:rsid w:val="008B2332"/>
    <w:rsid w:val="008F1C1D"/>
    <w:rsid w:val="009235CC"/>
    <w:rsid w:val="00934ED2"/>
    <w:rsid w:val="00954F79"/>
    <w:rsid w:val="009C021B"/>
    <w:rsid w:val="00A277D3"/>
    <w:rsid w:val="00AF5684"/>
    <w:rsid w:val="00B05F6E"/>
    <w:rsid w:val="00B62C6D"/>
    <w:rsid w:val="00B7238D"/>
    <w:rsid w:val="00C05A05"/>
    <w:rsid w:val="00C22FDA"/>
    <w:rsid w:val="00C50FDE"/>
    <w:rsid w:val="00CD65F3"/>
    <w:rsid w:val="00CE4F82"/>
    <w:rsid w:val="00DD3B1A"/>
    <w:rsid w:val="00DD4344"/>
    <w:rsid w:val="00E337A1"/>
    <w:rsid w:val="00E75966"/>
    <w:rsid w:val="00EF2A6D"/>
    <w:rsid w:val="00EF488D"/>
    <w:rsid w:val="00F555F7"/>
    <w:rsid w:val="00F5751E"/>
    <w:rsid w:val="00F97544"/>
    <w:rsid w:val="00FB4724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71E4"/>
  <w15:docId w15:val="{0B109231-D4FD-41CE-8984-7141765E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22FDA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C22FDA"/>
  </w:style>
  <w:style w:type="paragraph" w:styleId="Bezproreda">
    <w:name w:val="No Spacing"/>
    <w:uiPriority w:val="1"/>
    <w:qFormat/>
    <w:rsid w:val="00C22FDA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Standard">
    <w:name w:val="Standard"/>
    <w:qFormat/>
    <w:rsid w:val="00C22F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InternetLink">
    <w:name w:val="Internet Link"/>
    <w:basedOn w:val="Zadanifontodlomka"/>
    <w:uiPriority w:val="99"/>
    <w:semiHidden/>
    <w:rsid w:val="00C22FDA"/>
    <w:rPr>
      <w:color w:val="0000FF"/>
      <w:u w:val="single"/>
    </w:rPr>
  </w:style>
  <w:style w:type="character" w:customStyle="1" w:styleId="ListLabel2">
    <w:name w:val="ListLabel 2"/>
    <w:qFormat/>
    <w:rsid w:val="00C22FDA"/>
    <w:rPr>
      <w:color w:val="0000FF"/>
      <w:u w:val="single"/>
    </w:rPr>
  </w:style>
  <w:style w:type="character" w:customStyle="1" w:styleId="ListLabel10">
    <w:name w:val="ListLabel 10"/>
    <w:qFormat/>
    <w:rsid w:val="00C22FDA"/>
    <w:rPr>
      <w:rFonts w:ascii="Times New Roman" w:eastAsia="Times New Roman" w:hAnsi="Times New Roman" w:cs="Times New Roman" w:hint="default"/>
      <w:sz w:val="24"/>
      <w:szCs w:val="24"/>
      <w:lang w:val="en-GB" w:eastAsia="en-GB"/>
    </w:rPr>
  </w:style>
  <w:style w:type="character" w:customStyle="1" w:styleId="ListLabel11">
    <w:name w:val="ListLabel 11"/>
    <w:qFormat/>
    <w:rsid w:val="00C22FDA"/>
    <w:rPr>
      <w:rFonts w:ascii="Times New Roman" w:eastAsia="Times New Roman" w:hAnsi="Times New Roman" w:cs="Times New Roman" w:hint="default"/>
      <w:b/>
      <w:bCs w:val="0"/>
      <w:color w:val="0000FF"/>
      <w:sz w:val="24"/>
      <w:szCs w:val="24"/>
      <w:u w:val="single"/>
      <w:lang w:val="en-GB" w:eastAsia="en-GB"/>
    </w:rPr>
  </w:style>
  <w:style w:type="table" w:styleId="Reetkatablice">
    <w:name w:val="Table Grid"/>
    <w:basedOn w:val="Obinatablica"/>
    <w:uiPriority w:val="59"/>
    <w:rsid w:val="00C22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6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C6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2FB4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donja-stubica.skole.hr/" TargetMode="External"/><Relationship Id="rId5" Type="http://schemas.openxmlformats.org/officeDocument/2006/relationships/hyperlink" Target="mailto:os-sunja-001@os-su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2025-10-20T10:41:00Z</cp:lastPrinted>
  <dcterms:created xsi:type="dcterms:W3CDTF">2026-01-16T10:54:00Z</dcterms:created>
  <dcterms:modified xsi:type="dcterms:W3CDTF">2026-01-16T11:00:00Z</dcterms:modified>
</cp:coreProperties>
</file>