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33334">
        <w:rPr>
          <w:rFonts w:ascii="Times New Roman" w:hAnsi="Times New Roman" w:cs="Times New Roman"/>
          <w:b/>
          <w:sz w:val="24"/>
          <w:szCs w:val="24"/>
        </w:rPr>
        <w:t>8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3334" w:rsidRPr="005A10AE" w:rsidRDefault="00B952EF" w:rsidP="00933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933334">
        <w:t>8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6B7F40">
        <w:rPr>
          <w:rFonts w:ascii="Times New Roman" w:hAnsi="Times New Roman" w:cs="Times New Roman"/>
          <w:sz w:val="24"/>
          <w:szCs w:val="24"/>
        </w:rPr>
        <w:t>elektronski</w:t>
      </w:r>
      <w:r w:rsidR="00B4529E">
        <w:rPr>
          <w:rFonts w:ascii="Times New Roman" w:hAnsi="Times New Roman" w:cs="Times New Roman"/>
          <w:sz w:val="24"/>
          <w:szCs w:val="24"/>
        </w:rPr>
        <w:t xml:space="preserve"> </w:t>
      </w:r>
      <w:r w:rsidR="00B4529E" w:rsidRPr="00C45966">
        <w:rPr>
          <w:rFonts w:ascii="Times New Roman" w:hAnsi="Times New Roman" w:cs="Times New Roman"/>
          <w:sz w:val="24"/>
          <w:szCs w:val="24"/>
        </w:rPr>
        <w:t xml:space="preserve">dana </w:t>
      </w:r>
      <w:r w:rsidR="00933334" w:rsidRPr="005A10AE">
        <w:rPr>
          <w:rFonts w:ascii="Times New Roman" w:hAnsi="Times New Roman" w:cs="Times New Roman"/>
          <w:sz w:val="24"/>
          <w:szCs w:val="24"/>
        </w:rPr>
        <w:t xml:space="preserve">27.3.2025. godine u 09,00 sati, s rokom očitovanja do 28.3.2025. godine do 12,00 sati. </w:t>
      </w:r>
    </w:p>
    <w:p w:rsidR="00B073E1" w:rsidRDefault="00B073E1" w:rsidP="00933334">
      <w:pPr>
        <w:jc w:val="both"/>
      </w:pPr>
    </w:p>
    <w:p w:rsidR="00933334" w:rsidRDefault="00933334" w:rsidP="00933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usvojio je </w:t>
      </w:r>
      <w:r>
        <w:rPr>
          <w:rFonts w:ascii="Times New Roman" w:hAnsi="Times New Roman" w:cs="Times New Roman"/>
          <w:sz w:val="24"/>
          <w:szCs w:val="24"/>
        </w:rPr>
        <w:t>Izvještaj o izvršenju financijskog plana OŠ Sunja za raz</w:t>
      </w:r>
      <w:r>
        <w:rPr>
          <w:rFonts w:ascii="Times New Roman" w:hAnsi="Times New Roman" w:cs="Times New Roman"/>
          <w:sz w:val="24"/>
          <w:szCs w:val="24"/>
        </w:rPr>
        <w:t>doblje 1.1.2024. do 31.12.2024.</w:t>
      </w:r>
    </w:p>
    <w:p w:rsidR="00933334" w:rsidRDefault="00845ECC" w:rsidP="00845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Ravnatelju </w:t>
      </w:r>
      <w:r w:rsidR="00933334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933334">
        <w:rPr>
          <w:rFonts w:ascii="Times New Roman" w:hAnsi="Times New Roman" w:cs="Times New Roman"/>
          <w:sz w:val="24"/>
          <w:szCs w:val="24"/>
        </w:rPr>
        <w:t xml:space="preserve">e </w:t>
      </w:r>
      <w:r w:rsidR="00B4529E">
        <w:rPr>
          <w:rFonts w:ascii="Times New Roman" w:hAnsi="Times New Roman" w:cs="Times New Roman"/>
          <w:sz w:val="24"/>
          <w:szCs w:val="24"/>
        </w:rPr>
        <w:t>prethodn</w:t>
      </w:r>
      <w:r w:rsidR="00933334">
        <w:rPr>
          <w:rFonts w:ascii="Times New Roman" w:hAnsi="Times New Roman" w:cs="Times New Roman"/>
          <w:sz w:val="24"/>
          <w:szCs w:val="24"/>
        </w:rPr>
        <w:t>e</w:t>
      </w:r>
      <w:r w:rsidR="00B4529E">
        <w:rPr>
          <w:rFonts w:ascii="Times New Roman" w:hAnsi="Times New Roman" w:cs="Times New Roman"/>
          <w:sz w:val="24"/>
          <w:szCs w:val="24"/>
        </w:rPr>
        <w:t xml:space="preserve"> suglasnost za zasnivanje radnog odnosa</w:t>
      </w:r>
      <w:r w:rsidR="003162C4">
        <w:rPr>
          <w:rFonts w:ascii="Times New Roman" w:hAnsi="Times New Roman" w:cs="Times New Roman"/>
          <w:sz w:val="24"/>
          <w:szCs w:val="24"/>
        </w:rPr>
        <w:t>, nakon provedenog javnog natječaja</w:t>
      </w:r>
      <w:r w:rsidR="00933334">
        <w:rPr>
          <w:rFonts w:ascii="Times New Roman" w:hAnsi="Times New Roman" w:cs="Times New Roman"/>
          <w:sz w:val="24"/>
          <w:szCs w:val="24"/>
        </w:rPr>
        <w:t xml:space="preserve"> za zasnivanje radnog odnosa:</w:t>
      </w:r>
    </w:p>
    <w:p w:rsidR="00933334" w:rsidRDefault="00933334" w:rsidP="00933334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neodređeno nepuno radno vrijeme (24 h tjedno) za radno mjesto psihologinje uz probni rok u trajanju od šest mjeseci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33334" w:rsidRDefault="00933334" w:rsidP="00933334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određeno nepuno radno vrijeme (16 h tjedno) </w:t>
      </w:r>
      <w:r>
        <w:rPr>
          <w:rFonts w:ascii="Times New Roman" w:hAnsi="Times New Roman" w:cs="Times New Roman"/>
          <w:sz w:val="24"/>
          <w:szCs w:val="24"/>
        </w:rPr>
        <w:t xml:space="preserve">za radno mjesto učiteljice fizike, </w:t>
      </w:r>
      <w:r>
        <w:rPr>
          <w:rFonts w:ascii="Times New Roman" w:hAnsi="Times New Roman" w:cs="Times New Roman"/>
          <w:sz w:val="24"/>
          <w:szCs w:val="24"/>
        </w:rPr>
        <w:t>najduže do 30.06.2</w:t>
      </w:r>
      <w:r>
        <w:rPr>
          <w:rFonts w:ascii="Times New Roman" w:hAnsi="Times New Roman" w:cs="Times New Roman"/>
          <w:sz w:val="24"/>
          <w:szCs w:val="24"/>
        </w:rPr>
        <w:t>025. godine,</w:t>
      </w:r>
    </w:p>
    <w:p w:rsidR="00933334" w:rsidRDefault="00933334" w:rsidP="00933334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određeno puno radno vrijeme (40 h tjedno) za radno mjesto stručne suradnice - knjižničarke</w:t>
      </w:r>
      <w:r>
        <w:rPr>
          <w:rFonts w:ascii="Times New Roman" w:hAnsi="Times New Roman" w:cs="Times New Roman"/>
          <w:sz w:val="24"/>
          <w:szCs w:val="24"/>
        </w:rPr>
        <w:t xml:space="preserve"> najduže do 30.06.2025. godine.</w:t>
      </w:r>
    </w:p>
    <w:p w:rsidR="00B4529E" w:rsidRDefault="00B4529E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933334" w:rsidRDefault="00933334" w:rsidP="009333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</w:t>
      </w:r>
      <w:r>
        <w:rPr>
          <w:rFonts w:ascii="Times New Roman" w:hAnsi="Times New Roman" w:cs="Times New Roman"/>
          <w:sz w:val="24"/>
          <w:szCs w:val="24"/>
        </w:rPr>
        <w:t>7.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elektronski 24.2.2025. u 09,00 sati, s rokom očitovanja do 25.2.2025. do 12,00 sati</w:t>
      </w:r>
      <w:r w:rsidRPr="00C45966">
        <w:rPr>
          <w:rFonts w:ascii="Times New Roman" w:hAnsi="Times New Roman" w:cs="Times New Roman"/>
          <w:sz w:val="24"/>
          <w:szCs w:val="24"/>
        </w:rPr>
        <w:t>,</w:t>
      </w:r>
    </w:p>
    <w:p w:rsidR="00933334" w:rsidRDefault="00933334" w:rsidP="009333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o izvršenju financijskog plana OŠ Sunja za razdoblje 1.1.2024. do 31.12.2024.,</w:t>
      </w:r>
    </w:p>
    <w:p w:rsidR="00933334" w:rsidRDefault="00933334" w:rsidP="009333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na neodređeno nepuno radno vrijeme (24 h tjedno) za radno mjesto psihologinje uz probni rok u trajanju od šest mjeseci,</w:t>
      </w:r>
    </w:p>
    <w:p w:rsidR="00933334" w:rsidRDefault="00933334" w:rsidP="009333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učiteljice fizike, na određeno nepuno radno vrijeme (16 h tjedno) najduže do 30.06.2025. godine,</w:t>
      </w:r>
    </w:p>
    <w:p w:rsidR="00933334" w:rsidRDefault="00933334" w:rsidP="009333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stručne suradnice - knjižničarke, na određeno puno radno vrijeme (40 h tjedno) najduže do 30.06.2025. godine.</w:t>
      </w:r>
    </w:p>
    <w:p w:rsidR="007A6C9B" w:rsidRDefault="007A6C9B" w:rsidP="007A6C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E2BB7"/>
    <w:rsid w:val="002E3517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2025-09-12T07:15:00Z</dcterms:created>
  <dcterms:modified xsi:type="dcterms:W3CDTF">2025-09-12T07:22:00Z</dcterms:modified>
</cp:coreProperties>
</file>